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9D" w:rsidRDefault="008550F8">
      <w:pPr>
        <w:jc w:val="center"/>
        <w:rPr>
          <w:rFonts w:ascii="Comic Sans MS" w:eastAsia="Comic Sans MS" w:hAnsi="Comic Sans MS" w:cs="Comic Sans MS"/>
          <w:sz w:val="40"/>
          <w:szCs w:val="40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40"/>
          <w:szCs w:val="40"/>
        </w:rPr>
        <w:t>Bullying Report Form</w:t>
      </w:r>
    </w:p>
    <w:p w:rsidR="00450D9D" w:rsidRDefault="00450D9D">
      <w:pPr>
        <w:rPr>
          <w:rFonts w:ascii="Comic Sans MS" w:eastAsia="Comic Sans MS" w:hAnsi="Comic Sans MS" w:cs="Comic Sans MS"/>
          <w:sz w:val="28"/>
          <w:szCs w:val="28"/>
        </w:rPr>
      </w:pPr>
    </w:p>
    <w:p w:rsidR="00450D9D" w:rsidRDefault="008550F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My name is:______________________________</w:t>
      </w:r>
    </w:p>
    <w:p w:rsidR="00450D9D" w:rsidRDefault="008550F8">
      <w:pPr>
        <w:ind w:right="-720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</w:rPr>
        <w:t>Date:______________</w:t>
      </w:r>
    </w:p>
    <w:p w:rsidR="00450D9D" w:rsidRDefault="008550F8">
      <w:pPr>
        <w:ind w:right="-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Circle your role in the situation:</w:t>
      </w:r>
    </w:p>
    <w:p w:rsidR="00450D9D" w:rsidRDefault="00450D9D">
      <w:pPr>
        <w:ind w:right="-720"/>
        <w:rPr>
          <w:rFonts w:ascii="Comic Sans MS" w:eastAsia="Comic Sans MS" w:hAnsi="Comic Sans MS" w:cs="Comic Sans MS"/>
        </w:rPr>
      </w:pPr>
    </w:p>
    <w:p w:rsidR="00450D9D" w:rsidRDefault="008550F8">
      <w:pPr>
        <w:ind w:right="-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>Target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Bystander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Teacher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Parent</w:t>
      </w:r>
    </w:p>
    <w:p w:rsidR="00450D9D" w:rsidRDefault="00450D9D">
      <w:pPr>
        <w:ind w:right="-720"/>
        <w:rPr>
          <w:rFonts w:ascii="Comic Sans MS" w:eastAsia="Comic Sans MS" w:hAnsi="Comic Sans MS" w:cs="Comic Sans MS"/>
        </w:rPr>
      </w:pPr>
    </w:p>
    <w:p w:rsidR="00450D9D" w:rsidRDefault="008550F8">
      <w:pPr>
        <w:ind w:right="-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Who is the Bully/Bullies/Accused? _____________________________</w:t>
      </w:r>
    </w:p>
    <w:p w:rsidR="00450D9D" w:rsidRDefault="00450D9D">
      <w:pPr>
        <w:ind w:right="-720"/>
        <w:rPr>
          <w:rFonts w:ascii="Comic Sans MS" w:eastAsia="Comic Sans MS" w:hAnsi="Comic Sans MS" w:cs="Comic Sans MS"/>
        </w:rPr>
      </w:pPr>
    </w:p>
    <w:p w:rsidR="00450D9D" w:rsidRDefault="008550F8">
      <w:pPr>
        <w:ind w:right="-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Who is the Target/Victim? ___________________________________</w:t>
      </w:r>
    </w:p>
    <w:p w:rsidR="00450D9D" w:rsidRDefault="00450D9D">
      <w:pPr>
        <w:ind w:right="-720"/>
        <w:rPr>
          <w:rFonts w:ascii="Comic Sans MS" w:eastAsia="Comic Sans MS" w:hAnsi="Comic Sans MS" w:cs="Comic Sans MS"/>
        </w:rPr>
      </w:pPr>
    </w:p>
    <w:p w:rsidR="00450D9D" w:rsidRDefault="008550F8">
      <w:pPr>
        <w:ind w:right="-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How long has this been going on? _______________________________</w:t>
      </w:r>
    </w:p>
    <w:p w:rsidR="00450D9D" w:rsidRDefault="00450D9D">
      <w:pPr>
        <w:ind w:right="-720"/>
        <w:rPr>
          <w:rFonts w:ascii="Comic Sans MS" w:eastAsia="Comic Sans MS" w:hAnsi="Comic Sans MS" w:cs="Comic Sans MS"/>
        </w:rPr>
      </w:pPr>
    </w:p>
    <w:p w:rsidR="00450D9D" w:rsidRDefault="008550F8">
      <w:pPr>
        <w:ind w:right="-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Circle the bullying behaviors that the target experienced:</w:t>
      </w:r>
    </w:p>
    <w:tbl>
      <w:tblPr>
        <w:tblStyle w:val="a"/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3275"/>
        <w:gridCol w:w="2878"/>
      </w:tblGrid>
      <w:tr w:rsidR="00450D9D">
        <w:tc>
          <w:tcPr>
            <w:tcW w:w="2955" w:type="dxa"/>
          </w:tcPr>
          <w:p w:rsidR="00450D9D" w:rsidRDefault="008550F8">
            <w:pPr>
              <w:ind w:right="-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Hurtful Teasing</w:t>
            </w:r>
          </w:p>
        </w:tc>
        <w:tc>
          <w:tcPr>
            <w:tcW w:w="3275" w:type="dxa"/>
          </w:tcPr>
          <w:p w:rsidR="00450D9D" w:rsidRDefault="008550F8">
            <w:pPr>
              <w:ind w:right="-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Stealing/damaging property</w:t>
            </w:r>
          </w:p>
        </w:tc>
        <w:tc>
          <w:tcPr>
            <w:tcW w:w="2878" w:type="dxa"/>
          </w:tcPr>
          <w:p w:rsidR="00450D9D" w:rsidRDefault="008550F8">
            <w:pPr>
              <w:ind w:right="-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Spitting on him or her</w:t>
            </w:r>
          </w:p>
        </w:tc>
      </w:tr>
      <w:tr w:rsidR="00450D9D">
        <w:tc>
          <w:tcPr>
            <w:tcW w:w="2955" w:type="dxa"/>
          </w:tcPr>
          <w:p w:rsidR="00450D9D" w:rsidRDefault="008550F8">
            <w:pPr>
              <w:ind w:right="-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Hurtful name-calling</w:t>
            </w:r>
          </w:p>
        </w:tc>
        <w:tc>
          <w:tcPr>
            <w:tcW w:w="3275" w:type="dxa"/>
          </w:tcPr>
          <w:p w:rsidR="00450D9D" w:rsidRDefault="008550F8">
            <w:pPr>
              <w:ind w:right="-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Pushing</w:t>
            </w:r>
          </w:p>
        </w:tc>
        <w:tc>
          <w:tcPr>
            <w:tcW w:w="2878" w:type="dxa"/>
          </w:tcPr>
          <w:p w:rsidR="00450D9D" w:rsidRDefault="008550F8">
            <w:pPr>
              <w:ind w:right="-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Hitting or Punching</w:t>
            </w:r>
          </w:p>
        </w:tc>
      </w:tr>
      <w:tr w:rsidR="00450D9D">
        <w:tc>
          <w:tcPr>
            <w:tcW w:w="2955" w:type="dxa"/>
          </w:tcPr>
          <w:p w:rsidR="00450D9D" w:rsidRDefault="008550F8">
            <w:pPr>
              <w:ind w:right="-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Insulting remarks</w:t>
            </w:r>
          </w:p>
        </w:tc>
        <w:tc>
          <w:tcPr>
            <w:tcW w:w="3275" w:type="dxa"/>
          </w:tcPr>
          <w:p w:rsidR="00450D9D" w:rsidRDefault="008550F8">
            <w:pPr>
              <w:ind w:right="-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Tripping</w:t>
            </w:r>
          </w:p>
        </w:tc>
        <w:tc>
          <w:tcPr>
            <w:tcW w:w="2878" w:type="dxa"/>
          </w:tcPr>
          <w:p w:rsidR="00450D9D" w:rsidRDefault="008550F8">
            <w:pPr>
              <w:ind w:right="-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Slapping</w:t>
            </w:r>
          </w:p>
        </w:tc>
      </w:tr>
      <w:tr w:rsidR="00450D9D">
        <w:tc>
          <w:tcPr>
            <w:tcW w:w="2955" w:type="dxa"/>
          </w:tcPr>
          <w:p w:rsidR="00450D9D" w:rsidRDefault="008550F8">
            <w:pPr>
              <w:ind w:right="-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Spreading lies/rumors</w:t>
            </w:r>
          </w:p>
        </w:tc>
        <w:tc>
          <w:tcPr>
            <w:tcW w:w="3275" w:type="dxa"/>
          </w:tcPr>
          <w:p w:rsidR="00450D9D" w:rsidRDefault="008550F8">
            <w:pPr>
              <w:ind w:right="-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Grabbing</w:t>
            </w:r>
          </w:p>
        </w:tc>
        <w:tc>
          <w:tcPr>
            <w:tcW w:w="2878" w:type="dxa"/>
          </w:tcPr>
          <w:p w:rsidR="00450D9D" w:rsidRDefault="008550F8">
            <w:pPr>
              <w:ind w:right="-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Slamming with shoulder</w:t>
            </w:r>
          </w:p>
        </w:tc>
      </w:tr>
      <w:tr w:rsidR="00450D9D">
        <w:tc>
          <w:tcPr>
            <w:tcW w:w="2955" w:type="dxa"/>
          </w:tcPr>
          <w:p w:rsidR="00450D9D" w:rsidRDefault="008550F8">
            <w:pPr>
              <w:ind w:right="-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Socially rejecting</w:t>
            </w:r>
          </w:p>
        </w:tc>
        <w:tc>
          <w:tcPr>
            <w:tcW w:w="3275" w:type="dxa"/>
          </w:tcPr>
          <w:p w:rsidR="00450D9D" w:rsidRDefault="008550F8">
            <w:pPr>
              <w:ind w:right="-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Pinching</w:t>
            </w:r>
          </w:p>
        </w:tc>
        <w:tc>
          <w:tcPr>
            <w:tcW w:w="2878" w:type="dxa"/>
          </w:tcPr>
          <w:p w:rsidR="00450D9D" w:rsidRDefault="008550F8">
            <w:pPr>
              <w:ind w:right="-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Kicking</w:t>
            </w:r>
          </w:p>
        </w:tc>
      </w:tr>
      <w:tr w:rsidR="00450D9D">
        <w:tc>
          <w:tcPr>
            <w:tcW w:w="2955" w:type="dxa"/>
          </w:tcPr>
          <w:p w:rsidR="00450D9D" w:rsidRDefault="008550F8">
            <w:pPr>
              <w:ind w:right="-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Sending nasty notes</w:t>
            </w:r>
          </w:p>
        </w:tc>
        <w:tc>
          <w:tcPr>
            <w:tcW w:w="3275" w:type="dxa"/>
          </w:tcPr>
          <w:p w:rsidR="00450D9D" w:rsidRDefault="008550F8">
            <w:pPr>
              <w:ind w:right="-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Threats</w:t>
            </w:r>
          </w:p>
        </w:tc>
        <w:tc>
          <w:tcPr>
            <w:tcW w:w="2878" w:type="dxa"/>
          </w:tcPr>
          <w:p w:rsidR="00450D9D" w:rsidRDefault="008550F8">
            <w:pPr>
              <w:ind w:right="-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Eye rolling or evil looks</w:t>
            </w:r>
          </w:p>
        </w:tc>
      </w:tr>
      <w:tr w:rsidR="00450D9D">
        <w:trPr>
          <w:trHeight w:val="780"/>
        </w:trPr>
        <w:tc>
          <w:tcPr>
            <w:tcW w:w="9108" w:type="dxa"/>
            <w:gridSpan w:val="3"/>
          </w:tcPr>
          <w:p w:rsidR="00450D9D" w:rsidRDefault="008550F8">
            <w:pPr>
              <w:ind w:right="-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Other:</w:t>
            </w:r>
          </w:p>
        </w:tc>
      </w:tr>
    </w:tbl>
    <w:p w:rsidR="00450D9D" w:rsidRDefault="00450D9D">
      <w:pPr>
        <w:ind w:right="-720"/>
        <w:rPr>
          <w:rFonts w:ascii="Comic Sans MS" w:eastAsia="Comic Sans MS" w:hAnsi="Comic Sans MS" w:cs="Comic Sans MS"/>
        </w:rPr>
      </w:pPr>
    </w:p>
    <w:p w:rsidR="00450D9D" w:rsidRDefault="008550F8">
      <w:pPr>
        <w:ind w:right="-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Circle </w:t>
      </w:r>
      <w:r>
        <w:rPr>
          <w:rFonts w:ascii="Comic Sans MS" w:eastAsia="Comic Sans MS" w:hAnsi="Comic Sans MS" w:cs="Comic Sans MS"/>
          <w:i/>
        </w:rPr>
        <w:t>when</w:t>
      </w:r>
      <w:r>
        <w:rPr>
          <w:rFonts w:ascii="Comic Sans MS" w:eastAsia="Comic Sans MS" w:hAnsi="Comic Sans MS" w:cs="Comic Sans MS"/>
        </w:rPr>
        <w:t xml:space="preserve"> and </w:t>
      </w:r>
      <w:r>
        <w:rPr>
          <w:rFonts w:ascii="Comic Sans MS" w:eastAsia="Comic Sans MS" w:hAnsi="Comic Sans MS" w:cs="Comic Sans MS"/>
          <w:i/>
        </w:rPr>
        <w:t>where</w:t>
      </w:r>
      <w:r>
        <w:rPr>
          <w:rFonts w:ascii="Comic Sans MS" w:eastAsia="Comic Sans MS" w:hAnsi="Comic Sans MS" w:cs="Comic Sans MS"/>
        </w:rPr>
        <w:t xml:space="preserve"> the bullying behaviors have been happening:</w:t>
      </w:r>
    </w:p>
    <w:tbl>
      <w:tblPr>
        <w:tblStyle w:val="a0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50D9D">
        <w:tc>
          <w:tcPr>
            <w:tcW w:w="2952" w:type="dxa"/>
          </w:tcPr>
          <w:p w:rsidR="00450D9D" w:rsidRDefault="008550F8">
            <w:pPr>
              <w:ind w:right="-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Bathroom</w:t>
            </w:r>
          </w:p>
        </w:tc>
        <w:tc>
          <w:tcPr>
            <w:tcW w:w="2952" w:type="dxa"/>
          </w:tcPr>
          <w:p w:rsidR="00450D9D" w:rsidRDefault="008550F8">
            <w:pPr>
              <w:ind w:right="-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Hallway</w:t>
            </w:r>
          </w:p>
        </w:tc>
        <w:tc>
          <w:tcPr>
            <w:tcW w:w="2952" w:type="dxa"/>
          </w:tcPr>
          <w:p w:rsidR="00450D9D" w:rsidRDefault="008550F8">
            <w:pPr>
              <w:ind w:right="-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Classroom</w:t>
            </w:r>
          </w:p>
        </w:tc>
      </w:tr>
      <w:tr w:rsidR="00450D9D">
        <w:tc>
          <w:tcPr>
            <w:tcW w:w="2952" w:type="dxa"/>
          </w:tcPr>
          <w:p w:rsidR="00450D9D" w:rsidRDefault="008550F8">
            <w:pPr>
              <w:ind w:right="-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Cafeteria</w:t>
            </w:r>
          </w:p>
        </w:tc>
        <w:tc>
          <w:tcPr>
            <w:tcW w:w="2952" w:type="dxa"/>
          </w:tcPr>
          <w:p w:rsidR="00450D9D" w:rsidRDefault="008550F8">
            <w:pPr>
              <w:ind w:right="-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At Specials</w:t>
            </w:r>
          </w:p>
        </w:tc>
        <w:tc>
          <w:tcPr>
            <w:tcW w:w="2952" w:type="dxa"/>
          </w:tcPr>
          <w:p w:rsidR="00450D9D" w:rsidRDefault="008550F8">
            <w:pPr>
              <w:ind w:right="-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Playground</w:t>
            </w:r>
          </w:p>
        </w:tc>
      </w:tr>
      <w:tr w:rsidR="00450D9D">
        <w:tc>
          <w:tcPr>
            <w:tcW w:w="2952" w:type="dxa"/>
          </w:tcPr>
          <w:p w:rsidR="00450D9D" w:rsidRDefault="008550F8">
            <w:pPr>
              <w:ind w:right="-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Before School</w:t>
            </w:r>
          </w:p>
        </w:tc>
        <w:tc>
          <w:tcPr>
            <w:tcW w:w="2952" w:type="dxa"/>
          </w:tcPr>
          <w:p w:rsidR="00450D9D" w:rsidRDefault="008550F8">
            <w:pPr>
              <w:ind w:right="-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After school</w:t>
            </w:r>
          </w:p>
        </w:tc>
        <w:tc>
          <w:tcPr>
            <w:tcW w:w="2952" w:type="dxa"/>
          </w:tcPr>
          <w:p w:rsidR="00450D9D" w:rsidRDefault="008550F8">
            <w:pPr>
              <w:ind w:right="-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At line up/class change</w:t>
            </w:r>
          </w:p>
        </w:tc>
      </w:tr>
      <w:tr w:rsidR="00450D9D">
        <w:tc>
          <w:tcPr>
            <w:tcW w:w="2952" w:type="dxa"/>
          </w:tcPr>
          <w:p w:rsidR="00450D9D" w:rsidRDefault="008550F8">
            <w:pPr>
              <w:ind w:right="-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Online</w:t>
            </w:r>
          </w:p>
        </w:tc>
        <w:tc>
          <w:tcPr>
            <w:tcW w:w="2952" w:type="dxa"/>
          </w:tcPr>
          <w:p w:rsidR="00450D9D" w:rsidRDefault="008550F8">
            <w:pPr>
              <w:ind w:right="-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Water fountains</w:t>
            </w:r>
          </w:p>
        </w:tc>
        <w:tc>
          <w:tcPr>
            <w:tcW w:w="2952" w:type="dxa"/>
          </w:tcPr>
          <w:p w:rsidR="00450D9D" w:rsidRDefault="008550F8">
            <w:pPr>
              <w:ind w:right="-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Other:</w:t>
            </w:r>
          </w:p>
        </w:tc>
      </w:tr>
    </w:tbl>
    <w:p w:rsidR="00450D9D" w:rsidRDefault="00450D9D">
      <w:pPr>
        <w:ind w:right="-720"/>
        <w:rPr>
          <w:rFonts w:ascii="Comic Sans MS" w:eastAsia="Comic Sans MS" w:hAnsi="Comic Sans MS" w:cs="Comic Sans MS"/>
        </w:rPr>
      </w:pPr>
    </w:p>
    <w:p w:rsidR="00450D9D" w:rsidRDefault="008550F8">
      <w:pPr>
        <w:ind w:right="-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Circle the strategies that have been used so far to try and solve the problem:</w:t>
      </w:r>
    </w:p>
    <w:tbl>
      <w:tblPr>
        <w:tblStyle w:val="a1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3096"/>
        <w:gridCol w:w="2808"/>
      </w:tblGrid>
      <w:tr w:rsidR="00450D9D">
        <w:tc>
          <w:tcPr>
            <w:tcW w:w="2952" w:type="dxa"/>
          </w:tcPr>
          <w:p w:rsidR="00450D9D" w:rsidRDefault="008550F8">
            <w:pPr>
              <w:ind w:right="-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Ignored it</w:t>
            </w:r>
          </w:p>
        </w:tc>
        <w:tc>
          <w:tcPr>
            <w:tcW w:w="3096" w:type="dxa"/>
          </w:tcPr>
          <w:p w:rsidR="00450D9D" w:rsidRDefault="008550F8">
            <w:pPr>
              <w:ind w:right="-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Walked away</w:t>
            </w:r>
          </w:p>
        </w:tc>
        <w:tc>
          <w:tcPr>
            <w:tcW w:w="2808" w:type="dxa"/>
          </w:tcPr>
          <w:p w:rsidR="00450D9D" w:rsidRDefault="008550F8">
            <w:pPr>
              <w:ind w:right="-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Asked them to Stop</w:t>
            </w:r>
          </w:p>
        </w:tc>
      </w:tr>
      <w:tr w:rsidR="00450D9D">
        <w:tc>
          <w:tcPr>
            <w:tcW w:w="2952" w:type="dxa"/>
          </w:tcPr>
          <w:p w:rsidR="00450D9D" w:rsidRDefault="008550F8">
            <w:pPr>
              <w:ind w:right="-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Asked the bully – Why?</w:t>
            </w:r>
          </w:p>
        </w:tc>
        <w:tc>
          <w:tcPr>
            <w:tcW w:w="3096" w:type="dxa"/>
          </w:tcPr>
          <w:p w:rsidR="00450D9D" w:rsidRDefault="008550F8">
            <w:pPr>
              <w:ind w:right="-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Used So?/ Humor</w:t>
            </w:r>
          </w:p>
        </w:tc>
        <w:tc>
          <w:tcPr>
            <w:tcW w:w="2808" w:type="dxa"/>
          </w:tcPr>
          <w:p w:rsidR="00450D9D" w:rsidRDefault="008550F8">
            <w:pPr>
              <w:ind w:right="-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Nothing</w:t>
            </w:r>
          </w:p>
        </w:tc>
      </w:tr>
      <w:tr w:rsidR="00450D9D">
        <w:tc>
          <w:tcPr>
            <w:tcW w:w="2952" w:type="dxa"/>
          </w:tcPr>
          <w:p w:rsidR="00450D9D" w:rsidRDefault="008550F8">
            <w:pPr>
              <w:ind w:right="-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Asked a friend for help</w:t>
            </w:r>
          </w:p>
        </w:tc>
        <w:tc>
          <w:tcPr>
            <w:tcW w:w="3096" w:type="dxa"/>
          </w:tcPr>
          <w:p w:rsidR="00450D9D" w:rsidRDefault="008550F8">
            <w:pPr>
              <w:ind w:right="-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Told a teacher</w:t>
            </w:r>
          </w:p>
        </w:tc>
        <w:tc>
          <w:tcPr>
            <w:tcW w:w="2808" w:type="dxa"/>
          </w:tcPr>
          <w:p w:rsidR="00450D9D" w:rsidRDefault="008550F8">
            <w:pPr>
              <w:ind w:right="-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Talked to parent</w:t>
            </w:r>
          </w:p>
        </w:tc>
      </w:tr>
      <w:tr w:rsidR="00450D9D">
        <w:tc>
          <w:tcPr>
            <w:tcW w:w="2952" w:type="dxa"/>
          </w:tcPr>
          <w:p w:rsidR="00450D9D" w:rsidRDefault="008550F8">
            <w:pPr>
              <w:ind w:right="-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i/>
              </w:rPr>
              <w:t>I feel angry</w:t>
            </w:r>
          </w:p>
        </w:tc>
        <w:tc>
          <w:tcPr>
            <w:tcW w:w="3096" w:type="dxa"/>
          </w:tcPr>
          <w:p w:rsidR="00450D9D" w:rsidRDefault="008550F8">
            <w:pPr>
              <w:ind w:right="-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i/>
              </w:rPr>
              <w:t>I feel scared/frightened</w:t>
            </w:r>
          </w:p>
        </w:tc>
        <w:tc>
          <w:tcPr>
            <w:tcW w:w="2808" w:type="dxa"/>
          </w:tcPr>
          <w:p w:rsidR="00450D9D" w:rsidRDefault="008550F8">
            <w:pPr>
              <w:ind w:right="-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i/>
              </w:rPr>
              <w:t>I feel alone</w:t>
            </w:r>
          </w:p>
        </w:tc>
      </w:tr>
      <w:tr w:rsidR="00450D9D">
        <w:tc>
          <w:tcPr>
            <w:tcW w:w="8856" w:type="dxa"/>
            <w:gridSpan w:val="3"/>
          </w:tcPr>
          <w:p w:rsidR="00450D9D" w:rsidRDefault="008550F8">
            <w:pPr>
              <w:ind w:right="-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Other:</w:t>
            </w:r>
          </w:p>
        </w:tc>
      </w:tr>
    </w:tbl>
    <w:p w:rsidR="00450D9D" w:rsidRDefault="00450D9D">
      <w:pPr>
        <w:ind w:right="-720"/>
        <w:rPr>
          <w:rFonts w:ascii="Comic Sans MS" w:eastAsia="Comic Sans MS" w:hAnsi="Comic Sans MS" w:cs="Comic Sans MS"/>
        </w:rPr>
      </w:pPr>
    </w:p>
    <w:p w:rsidR="00450D9D" w:rsidRDefault="008550F8">
      <w:pPr>
        <w:ind w:right="-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Were there any witnesses and if so who?:</w:t>
      </w:r>
    </w:p>
    <w:p w:rsidR="00450D9D" w:rsidRDefault="00450D9D">
      <w:pPr>
        <w:ind w:right="-720"/>
        <w:rPr>
          <w:rFonts w:ascii="Comic Sans MS" w:eastAsia="Comic Sans MS" w:hAnsi="Comic Sans MS" w:cs="Comic Sans MS"/>
        </w:rPr>
      </w:pPr>
    </w:p>
    <w:p w:rsidR="00450D9D" w:rsidRDefault="00450D9D">
      <w:pPr>
        <w:ind w:right="-720"/>
        <w:rPr>
          <w:rFonts w:ascii="Comic Sans MS" w:eastAsia="Comic Sans MS" w:hAnsi="Comic Sans MS" w:cs="Comic Sans MS"/>
        </w:rPr>
      </w:pPr>
    </w:p>
    <w:p w:rsidR="00450D9D" w:rsidRDefault="008550F8">
      <w:pPr>
        <w:ind w:right="-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What else do you want me to know? (Please use the back if you need to)</w:t>
      </w:r>
    </w:p>
    <w:p w:rsidR="00450D9D" w:rsidRDefault="00450D9D">
      <w:pPr>
        <w:ind w:right="-720"/>
        <w:rPr>
          <w:rFonts w:ascii="Comic Sans MS" w:eastAsia="Comic Sans MS" w:hAnsi="Comic Sans MS" w:cs="Comic Sans MS"/>
        </w:rPr>
      </w:pPr>
    </w:p>
    <w:p w:rsidR="00450D9D" w:rsidRDefault="00450D9D">
      <w:pPr>
        <w:ind w:right="-720"/>
        <w:rPr>
          <w:rFonts w:ascii="Comic Sans MS" w:eastAsia="Comic Sans MS" w:hAnsi="Comic Sans MS" w:cs="Comic Sans MS"/>
        </w:rPr>
      </w:pPr>
    </w:p>
    <w:p w:rsidR="00450D9D" w:rsidRDefault="00450D9D">
      <w:pPr>
        <w:jc w:val="center"/>
        <w:rPr>
          <w:rFonts w:ascii="Comic Sans MS" w:eastAsia="Comic Sans MS" w:hAnsi="Comic Sans MS" w:cs="Comic Sans MS"/>
          <w:sz w:val="40"/>
          <w:szCs w:val="40"/>
        </w:rPr>
      </w:pPr>
    </w:p>
    <w:p w:rsidR="00450D9D" w:rsidRDefault="008550F8">
      <w:pPr>
        <w:ind w:right="-720"/>
        <w:rPr>
          <w:rFonts w:ascii="Comic Sans MS" w:eastAsia="Comic Sans MS" w:hAnsi="Comic Sans MS" w:cs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</wp:posOffset>
                </wp:positionH>
                <wp:positionV relativeFrom="paragraph">
                  <wp:posOffset>0</wp:posOffset>
                </wp:positionV>
                <wp:extent cx="5486400" cy="32004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200400"/>
                          <a:chOff x="2602800" y="2179800"/>
                          <a:chExt cx="5486400" cy="32004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602800" y="2179800"/>
                            <a:ext cx="5486400" cy="3200400"/>
                            <a:chOff x="3000" y="2167"/>
                            <a:chExt cx="7200" cy="432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3000" y="2167"/>
                              <a:ext cx="7200" cy="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50D9D" w:rsidRDefault="00450D9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3000" y="2167"/>
                              <a:ext cx="7200" cy="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50D9D" w:rsidRDefault="00450D9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6600" y="6487"/>
                              <a:ext cx="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50D9D" w:rsidRDefault="00450D9D">
                                <w:pPr>
                                  <w:textDirection w:val="btLr"/>
                                </w:pPr>
                              </w:p>
                              <w:p w:rsidR="00450D9D" w:rsidRDefault="00450D9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0;margin-top:0;width:6in;height:252pt;z-index:251658240;mso-position-horizontal-relative:margin" coordorigin="26028,21798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MrhBwMAAB4KAAAOAAAAZHJzL2Uyb0RvYy54bWzkVslu2zAQvRfoPxC8N5JleYkQOYckDgoE&#10;bZC0H0BT1AJQJEsylv33HVKLl8QIkiC91AeZy5Cc92bmkReXm5qjNdOmkiLFo7MQIyaozCpRpPj3&#10;r+W3OUbGEpERLgVL8ZYZfLn4+uWiUQmLZCl5xjSCTYRJGpXi0lqVBIGhJauJOZOKCZjMpa6Jha4u&#10;gkyTBnaveRCF4TRopM6UlpQZA6PX7SRe+P3znFH7M88Ns4inGHyz/qv9d+W+weKCJIUmqqxo5wZ5&#10;hxc1qQQcOmx1TSxBT7p6tlVdUS2NzO0ZlXUg87yizGMANKPwCM2tlk/KYymSplADTUDtEU/v3pb+&#10;WN9rVGUQO4wEqSFE/lQ0ctQ0qkjA4larR3Wvu4Gi7Tm0m1zX7h9woI0ndTuQyjYWURicxPNpHAL3&#10;FObGEDPX8bTTEmLj1kXTMJo7E7CIRrNz1+4sbl7ZJeidCJyvg2tDZ8DQoYwOUUbvQHnS2zcgHocD&#10;3OnsGOsMSGrpioEvN3sSJRSN2eWF+VhePJZEMZ9uxkW9Y2zcM/YAxUREwRkat6x5qyExTGIgR17I&#10;ihew9kztI21jPiAlidLG3jJZI9dIsYbjfYmR9Z2xLSm9iTtVyGXFuU8bLg4GYE83AhnS++hadrPa&#10;gLVrrmS2BbRG0WUFZ90RY++JBh2AmmhAG1Js/jwRzTDi3wWQfD6KowmIyX5H73dW+x0iaClBcqjV&#10;GLWdK+slyIFw50MMW0c+PZjx82DGnxHMo7T9J8HsVOy/iylkYivcuwKdvCmm02knRtN43olRX6Cj&#10;SadEhzL05ngayavM1acrTKOL1RXXaE3gUl76XydyB2ZcoAZqbeJKjboizDmx0KwV3FZGFF4MDlYc&#10;bAwK60TW1RgcuX++U41rYsrWAT/lzEhSVxYeI7yqUwxXULeaJCUj2Y3IkN0quB4FvGNAFsCFGvSA&#10;wasHGn65JRV/3e60GvkE7m6kD4pSPJm5mL4gSt1ML0pA6GlJ2t2pXqj8I8TT2T2Y3Ctnv++tds+6&#10;xV8AAAD//wMAUEsDBBQABgAIAAAAIQA4UGyZ2wAAAAUBAAAPAAAAZHJzL2Rvd25yZXYueG1sTI9B&#10;S8NAEIXvgv9hGcGb3URtKTGbUop6KoKtIN6m2WkSmp0N2W2S/ntHL3oZ5vGGN9/LV5Nr1UB9aDwb&#10;SGcJKOLS24YrAx/7l7slqBCRLbaeycCFAqyK66scM+tHfqdhFyslIRwyNFDH2GVah7Imh2HmO2Lx&#10;jr53GEX2lbY9jhLuWn2fJAvtsGH5UGNHm5rK0+7sDLyOOK4f0udhezpuLl/7+dvnNiVjbm+m9ROo&#10;SFP8O4YffEGHQpgO/sw2qNaAFIm/U7zl4lHkwcA8kUUXuf5PX3wDAAD//wMAUEsBAi0AFAAGAAgA&#10;AAAhALaDOJL+AAAA4QEAABMAAAAAAAAAAAAAAAAAAAAAAFtDb250ZW50X1R5cGVzXS54bWxQSwEC&#10;LQAUAAYACAAAACEAOP0h/9YAAACUAQAACwAAAAAAAAAAAAAAAAAvAQAAX3JlbHMvLnJlbHNQSwEC&#10;LQAUAAYACAAAACEApuDK4QcDAAAeCgAADgAAAAAAAAAAAAAAAAAuAgAAZHJzL2Uyb0RvYy54bWxQ&#10;SwECLQAUAAYACAAAACEAOFBsmdsAAAAFAQAADwAAAAAAAAAAAAAAAABhBQAAZHJzL2Rvd25yZXYu&#10;eG1sUEsFBgAAAAAEAAQA8wAAAGkGAAAAAA==&#10;">
                <v:group id="Group 2" o:spid="_x0000_s1027" style="position:absolute;left:26028;top:21798;width:54864;height:32004" coordorigin="3000,2167" coordsize="720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3" o:spid="_x0000_s1028" style="position:absolute;left:3000;top:2167;width:7200;height: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<v:textbox inset="2.53958mm,2.53958mm,2.53958mm,2.53958mm">
                      <w:txbxContent>
                        <w:p w:rsidR="00450D9D" w:rsidRDefault="00450D9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left:3000;top:2167;width:72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  <v:textbox inset="2.53958mm,2.53958mm,2.53958mm,2.53958mm">
                      <w:txbxContent>
                        <w:p w:rsidR="00450D9D" w:rsidRDefault="00450D9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5" o:spid="_x0000_s1030" style="position:absolute;left:6600;top:6487;width:15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ymcIA&#10;AADaAAAADwAAAGRycy9kb3ducmV2LnhtbESP0WqDQBRE3wP5h+UG+hLq2oakwbpKKxTy0kA0H3Bx&#10;b1Tq3hV3o/bvu4VCH4eZOcOk+WJ6MdHoOssKnqIYBHFtdceNgmv18XgE4Tyyxt4yKfgmB3m2XqWY&#10;aDvzhabSNyJA2CWooPV+SKR0dUsGXWQH4uDd7GjQBzk2Uo84B7jp5XMcH6TBjsNCiwMVLdVf5d0o&#10;qNyuK6gvX9w0lZ/vxX1rZjwr9bBZ3l5BeFr8f/ivfdIK9vB7Jdw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HKZwgAAANoAAAAPAAAAAAAAAAAAAAAAAJgCAABkcnMvZG93&#10;bnJldi54bWxQSwUGAAAAAAQABAD1AAAAhwM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450D9D" w:rsidRDefault="00450D9D">
                          <w:pPr>
                            <w:textDirection w:val="btLr"/>
                          </w:pPr>
                        </w:p>
                        <w:p w:rsidR="00450D9D" w:rsidRDefault="00450D9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</w:p>
    <w:sectPr w:rsidR="00450D9D">
      <w:pgSz w:w="12240" w:h="15840"/>
      <w:pgMar w:top="900" w:right="1800" w:bottom="5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9D"/>
    <w:rsid w:val="00450D9D"/>
    <w:rsid w:val="0085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0BBECD-7308-4E57-8017-B6D984BE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Schneider</dc:creator>
  <cp:lastModifiedBy>Michele Schneider</cp:lastModifiedBy>
  <cp:revision>2</cp:revision>
  <dcterms:created xsi:type="dcterms:W3CDTF">2018-10-12T17:03:00Z</dcterms:created>
  <dcterms:modified xsi:type="dcterms:W3CDTF">2018-10-12T17:03:00Z</dcterms:modified>
</cp:coreProperties>
</file>